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9A1F99">
        <w:rPr>
          <w:rFonts w:ascii="Arial" w:hAnsi="Arial" w:cs="Arial"/>
          <w:b/>
          <w:bCs/>
          <w:sz w:val="20"/>
          <w:szCs w:val="20"/>
        </w:rPr>
        <w:t>Budowa sieci szerokopasmowej aglomeracji miasta Ełku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E"/>
    <w:rsid w:val="0006679F"/>
    <w:rsid w:val="002826DD"/>
    <w:rsid w:val="00811DFE"/>
    <w:rsid w:val="009A1F99"/>
    <w:rsid w:val="00A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2017-05-29T10:46:00Z</dcterms:created>
  <dcterms:modified xsi:type="dcterms:W3CDTF">2017-07-24T12:45:00Z</dcterms:modified>
</cp:coreProperties>
</file>