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D4" w:rsidRDefault="00B71FD4" w:rsidP="00B71FD4">
      <w:r w:rsidRPr="00C4496D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4B241CF6" wp14:editId="4377F32B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D4" w:rsidRDefault="00B71FD4" w:rsidP="00B71FD4">
      <w:pPr>
        <w:jc w:val="right"/>
      </w:pPr>
    </w:p>
    <w:p w:rsidR="00B71FD4" w:rsidRDefault="00B71FD4" w:rsidP="00B71FD4">
      <w:pPr>
        <w:jc w:val="right"/>
      </w:pPr>
      <w:r>
        <w:t>Załącznik nr 1 do zapytania ofertowego</w:t>
      </w:r>
    </w:p>
    <w:p w:rsidR="00B71FD4" w:rsidRDefault="00B71FD4" w:rsidP="00B71FD4">
      <w:pPr>
        <w:jc w:val="right"/>
      </w:pPr>
    </w:p>
    <w:p w:rsidR="00B71FD4" w:rsidRDefault="00B71FD4" w:rsidP="00B71FD4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2.11.2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6                                                                          </w:t>
      </w:r>
      <w:r>
        <w:t>…………………………………………..</w:t>
      </w:r>
    </w:p>
    <w:p w:rsidR="00B71FD4" w:rsidRDefault="00B71FD4" w:rsidP="00B71FD4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B71FD4" w:rsidRDefault="00B71FD4" w:rsidP="00B71FD4">
      <w:pPr>
        <w:rPr>
          <w:b/>
        </w:rPr>
      </w:pPr>
    </w:p>
    <w:p w:rsidR="00B71FD4" w:rsidRDefault="00B71FD4" w:rsidP="00B71FD4">
      <w:pPr>
        <w:jc w:val="center"/>
        <w:rPr>
          <w:b/>
        </w:rPr>
      </w:pPr>
    </w:p>
    <w:p w:rsidR="00B71FD4" w:rsidRDefault="00B71FD4" w:rsidP="00B71FD4">
      <w:pPr>
        <w:jc w:val="center"/>
        <w:rPr>
          <w:b/>
        </w:rPr>
      </w:pPr>
      <w:r>
        <w:rPr>
          <w:b/>
        </w:rPr>
        <w:t>FORMULARZ OFERTOWY</w:t>
      </w:r>
    </w:p>
    <w:p w:rsidR="00B71FD4" w:rsidRDefault="00B71FD4" w:rsidP="00B71FD4">
      <w:pPr>
        <w:jc w:val="center"/>
        <w:rPr>
          <w:b/>
        </w:rPr>
      </w:pPr>
    </w:p>
    <w:p w:rsidR="00B71FD4" w:rsidRDefault="00B71FD4" w:rsidP="00B71FD4">
      <w:pPr>
        <w:rPr>
          <w:b/>
        </w:rPr>
      </w:pPr>
      <w:r>
        <w:rPr>
          <w:b/>
        </w:rPr>
        <w:t>WYKONAWCA:</w:t>
      </w:r>
    </w:p>
    <w:p w:rsidR="00B71FD4" w:rsidRDefault="00B71FD4" w:rsidP="00B71FD4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B71FD4" w:rsidRDefault="00B71FD4" w:rsidP="00B71FD4">
      <w:pPr>
        <w:spacing w:after="0" w:line="240" w:lineRule="auto"/>
      </w:pPr>
      <w:r>
        <w:t>(Nazwa wykonawcy)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B71FD4" w:rsidRDefault="00B71FD4" w:rsidP="00B71FD4">
      <w:pPr>
        <w:spacing w:after="0" w:line="240" w:lineRule="auto"/>
      </w:pPr>
      <w:r>
        <w:t>(adres wykonawcy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B71FD4" w:rsidRDefault="00B71FD4" w:rsidP="00B71FD4">
      <w:pPr>
        <w:spacing w:after="0" w:line="240" w:lineRule="auto"/>
      </w:pPr>
      <w:r>
        <w:t>(adres do korespondencji)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………………………………………………….</w:t>
      </w:r>
    </w:p>
    <w:p w:rsidR="00B71FD4" w:rsidRDefault="00B71FD4" w:rsidP="00B71FD4">
      <w:pPr>
        <w:spacing w:after="0" w:line="240" w:lineRule="auto"/>
      </w:pPr>
      <w:r>
        <w:t>(województwo)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………………………………………………………………………………………..</w:t>
      </w:r>
    </w:p>
    <w:p w:rsidR="00B71FD4" w:rsidRDefault="00B71FD4" w:rsidP="00B71FD4">
      <w:pPr>
        <w:spacing w:after="0" w:line="240" w:lineRule="auto"/>
      </w:pPr>
      <w:r>
        <w:t>(tel., fax)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  <w:r>
        <w:t>……………………………………………………………….</w:t>
      </w:r>
    </w:p>
    <w:p w:rsidR="00B71FD4" w:rsidRDefault="00B71FD4" w:rsidP="00B71FD4">
      <w:pPr>
        <w:spacing w:after="0" w:line="240" w:lineRule="auto"/>
      </w:pPr>
      <w:r>
        <w:t>(e-mail)</w:t>
      </w: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</w:p>
    <w:p w:rsidR="00B71FD4" w:rsidRDefault="00B71FD4" w:rsidP="00B71FD4">
      <w:pPr>
        <w:spacing w:after="0" w:line="240" w:lineRule="auto"/>
      </w:pPr>
    </w:p>
    <w:p w:rsidR="00B71FD4" w:rsidRPr="002331E4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</w:t>
      </w:r>
      <w:r w:rsidR="00C4658D">
        <w:rPr>
          <w:rFonts w:eastAsia="Times New Roman"/>
          <w:bCs/>
          <w:color w:val="000000"/>
          <w:lang w:eastAsia="pl-PL"/>
        </w:rPr>
        <w:t>zakończenia</w:t>
      </w:r>
      <w:r>
        <w:rPr>
          <w:rFonts w:eastAsia="Times New Roman"/>
          <w:bCs/>
          <w:color w:val="000000"/>
          <w:lang w:eastAsia="pl-PL"/>
        </w:rPr>
        <w:t xml:space="preserve">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Pr="00B71FD4">
        <w:rPr>
          <w:rFonts w:eastAsia="Times New Roman"/>
          <w:bCs/>
          <w:color w:val="000000"/>
          <w:lang w:eastAsia="pl-PL"/>
        </w:rPr>
        <w:t xml:space="preserve">Poprawa dostępności transportowej ośrodka </w:t>
      </w:r>
      <w:proofErr w:type="spellStart"/>
      <w:r w:rsidRPr="00B71FD4">
        <w:rPr>
          <w:rFonts w:eastAsia="Times New Roman"/>
          <w:bCs/>
          <w:color w:val="000000"/>
          <w:lang w:eastAsia="pl-PL"/>
        </w:rPr>
        <w:t>subregionalnego</w:t>
      </w:r>
      <w:proofErr w:type="spellEnd"/>
      <w:r w:rsidRPr="00B71FD4">
        <w:rPr>
          <w:rFonts w:eastAsia="Times New Roman"/>
          <w:bCs/>
          <w:color w:val="000000"/>
          <w:lang w:eastAsia="pl-PL"/>
        </w:rPr>
        <w:t xml:space="preserve"> Ełk poprzez przebudowę dróg łączących się z siecią TEN-T (DK 16): ulicy Kolonia oraz ulicy Suwalskiej</w:t>
      </w:r>
      <w:r w:rsidRPr="009F08ED">
        <w:rPr>
          <w:rFonts w:eastAsia="Times New Roman"/>
          <w:bCs/>
          <w:color w:val="000000"/>
          <w:lang w:eastAsia="pl-PL"/>
        </w:rPr>
        <w:t xml:space="preserve">”, </w:t>
      </w:r>
      <w:r w:rsidRPr="0068193B">
        <w:rPr>
          <w:rFonts w:eastAsia="Times New Roman"/>
          <w:bCs/>
          <w:color w:val="000000"/>
          <w:lang w:eastAsia="pl-PL"/>
        </w:rPr>
        <w:t>k</w:t>
      </w:r>
      <w:r w:rsidRPr="00683C7D">
        <w:rPr>
          <w:rFonts w:eastAsia="Times New Roman"/>
          <w:bCs/>
          <w:color w:val="000000"/>
          <w:lang w:eastAsia="pl-PL"/>
        </w:rPr>
        <w:t xml:space="preserve">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</w:t>
      </w:r>
      <w:r w:rsidR="00C4658D">
        <w:rPr>
          <w:rFonts w:eastAsia="Times New Roman"/>
          <w:bCs/>
          <w:color w:val="000000"/>
          <w:lang w:eastAsia="pl-PL"/>
        </w:rPr>
        <w:t>rzedmiotu zamówienia, zgodnie z </w:t>
      </w:r>
      <w:bookmarkStart w:id="0" w:name="_GoBack"/>
      <w:bookmarkEnd w:id="0"/>
      <w:r w:rsidRPr="002331E4">
        <w:rPr>
          <w:rFonts w:eastAsia="Times New Roman"/>
          <w:bCs/>
          <w:color w:val="000000"/>
          <w:lang w:eastAsia="pl-PL"/>
        </w:rPr>
        <w:t>opisem przedmioty zamówienia na warunkach określonych przez Zamawiającego.</w:t>
      </w:r>
    </w:p>
    <w:p w:rsidR="00B71FD4" w:rsidRPr="00683C7D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B71FD4" w:rsidRPr="002331E4" w:rsidRDefault="00B71FD4" w:rsidP="00B71FD4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D4" w:rsidRPr="0007734D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B71FD4" w:rsidRPr="0007734D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B71FD4" w:rsidRPr="007E7CDE" w:rsidRDefault="00B71FD4" w:rsidP="00B71FD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B71FD4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B71FD4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B71FD4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B71FD4" w:rsidRPr="007E7CDE" w:rsidRDefault="00B71FD4" w:rsidP="00B71FD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B71FD4" w:rsidRDefault="00B71FD4" w:rsidP="00B71FD4"/>
    <w:p w:rsidR="00B71FD4" w:rsidRDefault="00B71FD4" w:rsidP="00B71FD4"/>
    <w:p w:rsidR="00B71FD4" w:rsidRDefault="00B71FD4" w:rsidP="00B71FD4"/>
    <w:p w:rsidR="00B71FD4" w:rsidRDefault="00B71FD4" w:rsidP="00B71FD4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4"/>
    <w:rsid w:val="002826DD"/>
    <w:rsid w:val="00B71FD4"/>
    <w:rsid w:val="00C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D4B28-ED6B-4DA5-8DF8-3EDF01B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F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2017-11-02T10:41:00Z</dcterms:created>
  <dcterms:modified xsi:type="dcterms:W3CDTF">2017-11-07T07:55:00Z</dcterms:modified>
</cp:coreProperties>
</file>