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A911" w14:textId="77777777" w:rsidR="008F43EC" w:rsidRDefault="008F43EC" w:rsidP="008F43EC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14:paraId="6A89FCC4" w14:textId="77777777" w:rsidR="008F43EC" w:rsidRDefault="008F43EC" w:rsidP="008F43E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kąpielisk - Tabela I - Wykaz kąpielisk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993"/>
        <w:gridCol w:w="860"/>
        <w:gridCol w:w="1124"/>
        <w:gridCol w:w="2693"/>
        <w:gridCol w:w="2410"/>
        <w:gridCol w:w="2517"/>
      </w:tblGrid>
      <w:tr w:rsidR="008F43EC" w14:paraId="49886E49" w14:textId="77777777" w:rsidTr="008F43EC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D45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województwa: warmińsko - mazurskie, Nazwa powiatu: ełcki, Nazwa gminy: Ełk</w:t>
            </w:r>
          </w:p>
        </w:tc>
      </w:tr>
      <w:tr w:rsidR="008F43EC" w14:paraId="3E9333EC" w14:textId="77777777" w:rsidTr="008F43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33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62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8F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C51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CD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C77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56B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F02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55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F43EC" w14:paraId="77BE0189" w14:textId="77777777" w:rsidTr="008F43EC">
        <w:trPr>
          <w:trHeight w:val="7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B4F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FA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kąpieliska NUMID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34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kąpieliska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B298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kąpieliska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3A5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CF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Status kąpieliska w poprzednim sezonie kąpielowym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109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o określeniu wykazu kąpielisk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DD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Sezon kąpielowy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366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zawarte w wykazie kąpielisk</w:t>
            </w:r>
          </w:p>
        </w:tc>
      </w:tr>
      <w:tr w:rsidR="008F43EC" w14:paraId="755A1FB2" w14:textId="77777777" w:rsidTr="004378FD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5F0C6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2805PKAP0001</w:t>
            </w:r>
          </w:p>
          <w:p w14:paraId="176B871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7C3C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C27A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79F4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DCAA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5038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4F9C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Kąpielisko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nr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E457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Parkowa, 19- 300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E23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E32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DEC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XLVI.454.18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38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4FCB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8F43EC" w14:paraId="2BE314BF" w14:textId="77777777" w:rsidTr="004378F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EE0B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438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B1A2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67BD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4A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F9A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285" w14:textId="77777777" w:rsidR="008F43EC" w:rsidRDefault="008F43EC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A8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02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8F43EC" w14:paraId="11830B93" w14:textId="77777777" w:rsidTr="004378FD">
        <w:trPr>
          <w:trHeight w:val="5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FB86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3340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F786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B30C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497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1B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9907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XVI.159.2020 z dnia 17 kwietnia 2020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E1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2D7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8F43EC" w14:paraId="4323D639" w14:textId="77777777" w:rsidTr="004378F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FB53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8866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9F65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B386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6D8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21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75A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XXVIII.279.2021  z dnia 24 marca 2021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AA1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701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8F43EC" w14:paraId="7157C571" w14:textId="77777777" w:rsidTr="004378F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E1FC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5CB5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5BAD7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DB0D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657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151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623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XLI.410.2022 z dnia 30 marca 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8B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67F4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https://prawomiejscowe.pl/UrzadMiastaElk/document/824883/Uchwa%C5%82a-XLI_410_2022</w:t>
            </w:r>
          </w:p>
        </w:tc>
      </w:tr>
      <w:tr w:rsidR="008F43EC" w14:paraId="226C13D8" w14:textId="77777777" w:rsidTr="004378F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E7D08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F74D9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739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A0C2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DE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03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7F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LII.544.2023 z dnia 29 marca 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60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24.06.2023 r. - 31.08.2023 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AC12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https://prawomiejscowe.pl/UrzadMiastaElk/document/931885/Uchwala-LII_544_2023</w:t>
            </w:r>
          </w:p>
        </w:tc>
      </w:tr>
      <w:tr w:rsidR="008F43EC" w14:paraId="5AF1A88D" w14:textId="77777777" w:rsidTr="004378FD">
        <w:trPr>
          <w:trHeight w:val="32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44C0" w14:textId="77777777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C2EB9" w14:textId="77777777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5929" w14:textId="77777777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2760" w14:textId="77777777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7097187" w14:textId="50C16EEB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24" w:type="dxa"/>
          </w:tcPr>
          <w:p w14:paraId="20553836" w14:textId="33A96140" w:rsidR="008F43EC" w:rsidRDefault="008F43EC" w:rsidP="001125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</w:tcPr>
          <w:p w14:paraId="7335CF23" w14:textId="77777777" w:rsidR="006320EB" w:rsidRPr="006320EB" w:rsidRDefault="006320EB" w:rsidP="006320EB">
            <w:pPr>
              <w:pStyle w:val="Default"/>
              <w:rPr>
                <w:color w:val="auto"/>
                <w:sz w:val="18"/>
                <w:szCs w:val="18"/>
              </w:rPr>
            </w:pPr>
            <w:r w:rsidRPr="006320EB">
              <w:rPr>
                <w:color w:val="auto"/>
                <w:sz w:val="18"/>
                <w:szCs w:val="18"/>
              </w:rPr>
              <w:t xml:space="preserve">Uchwała Rady Miasta Ełku nr </w:t>
            </w:r>
          </w:p>
          <w:p w14:paraId="005A463D" w14:textId="35414972" w:rsidR="008F43EC" w:rsidRPr="006320EB" w:rsidRDefault="006320EB" w:rsidP="006320E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0EB">
              <w:rPr>
                <w:rFonts w:ascii="Times New Roman" w:hAnsi="Times New Roman" w:cs="Times New Roman"/>
                <w:sz w:val="18"/>
                <w:szCs w:val="18"/>
              </w:rPr>
              <w:t xml:space="preserve"> LXI.669.2024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marca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</w:tcPr>
          <w:p w14:paraId="224544BD" w14:textId="5BCE75DB" w:rsidR="008F43EC" w:rsidRDefault="006320EB" w:rsidP="001125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</w:t>
            </w:r>
          </w:p>
        </w:tc>
        <w:tc>
          <w:tcPr>
            <w:tcW w:w="2517" w:type="dxa"/>
          </w:tcPr>
          <w:p w14:paraId="566AD170" w14:textId="6E7D2901" w:rsidR="008F43EC" w:rsidRDefault="00AD5802" w:rsidP="001125BC">
            <w:pPr>
              <w:spacing w:line="240" w:lineRule="auto"/>
            </w:pPr>
            <w:r w:rsidRPr="00AD5802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https://prawomiejscowe.pl/UrzadMiastaElk/document/1043009/Uchwala-LXI_669_2024</w:t>
            </w:r>
          </w:p>
        </w:tc>
      </w:tr>
      <w:tr w:rsidR="008F43EC" w14:paraId="7F7548D1" w14:textId="77777777" w:rsidTr="008F43E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F20" w14:textId="77777777" w:rsidR="008F43EC" w:rsidRDefault="008F43E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2805PKAP0040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074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1C8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Kąpielisko nr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458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Ul. M. M. Kolbego, 19 - 300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EF7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16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0579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XLVI.454.18</w:t>
            </w:r>
          </w:p>
          <w:p w14:paraId="6192A26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8F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D6E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8F43EC" w14:paraId="4532B8C0" w14:textId="77777777" w:rsidTr="008F43E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A64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70E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09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58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EF5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369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67F0" w14:textId="77777777" w:rsidR="008F43EC" w:rsidRDefault="008F43EC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76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968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8F43EC" w14:paraId="21418991" w14:textId="77777777" w:rsidTr="008F43E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7E8F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018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54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AC69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F4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DE19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45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XVI.159.2020 z dnia 17 kwietnia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7A3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DDA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8F43EC" w14:paraId="3D177108" w14:textId="77777777" w:rsidTr="008F43E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4C1A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65C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F1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06E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E86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FBF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A7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XXVIII.279.2021  z dnia 24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801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A2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8F43EC" w14:paraId="43DCD8D6" w14:textId="77777777" w:rsidTr="008F43E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D61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EFC0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69A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138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1E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01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1EF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XLI.410.2022 z dnia 30 marca 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DC5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D06D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https://prawomiejscowe.pl/UrzadMiastaElk/document/824883/Uchwa%C5%82a-XLI_410_2022</w:t>
            </w:r>
          </w:p>
        </w:tc>
      </w:tr>
      <w:tr w:rsidR="008F43EC" w14:paraId="271B95CF" w14:textId="77777777" w:rsidTr="00C1319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771AC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847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7814E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7BA1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B7B7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B45B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ED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LII.544.2023 z dnia 29 marca 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512C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24.06.2023 r. - 31.08.2023 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F1F" w14:textId="77777777" w:rsidR="008F43EC" w:rsidRDefault="008F43EC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https://prawomiejscowe.pl/UrzadMiastaElk/document/931885/Uchwala-LII_544_2023</w:t>
            </w:r>
          </w:p>
        </w:tc>
      </w:tr>
      <w:tr w:rsidR="008F43EC" w14:paraId="40659263" w14:textId="77777777" w:rsidTr="00C1319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D6B" w14:textId="77777777" w:rsidR="008F43EC" w:rsidRDefault="008F43E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AF6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814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9DD" w14:textId="77777777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433" w14:textId="543F4DD8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E8A" w14:textId="0DD5DE58" w:rsidR="008F43EC" w:rsidRDefault="008F43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B8D" w14:textId="77777777" w:rsidR="006320EB" w:rsidRPr="006320EB" w:rsidRDefault="006320EB" w:rsidP="006320EB">
            <w:pPr>
              <w:pStyle w:val="Default"/>
              <w:rPr>
                <w:color w:val="auto"/>
                <w:sz w:val="18"/>
                <w:szCs w:val="18"/>
              </w:rPr>
            </w:pPr>
            <w:r w:rsidRPr="006320EB">
              <w:rPr>
                <w:color w:val="auto"/>
                <w:sz w:val="18"/>
                <w:szCs w:val="18"/>
              </w:rPr>
              <w:t xml:space="preserve">Uchwała Rady Miasta Ełku nr </w:t>
            </w:r>
          </w:p>
          <w:p w14:paraId="1FFDD145" w14:textId="07C5A32B" w:rsidR="008F43EC" w:rsidRDefault="006320EB" w:rsidP="006320E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0EB">
              <w:rPr>
                <w:rFonts w:ascii="Times New Roman" w:hAnsi="Times New Roman" w:cs="Times New Roman"/>
                <w:sz w:val="18"/>
                <w:szCs w:val="18"/>
              </w:rPr>
              <w:t xml:space="preserve"> LXI.669.2024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 27 marca 2024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570" w14:textId="21074E30" w:rsidR="008F43EC" w:rsidRDefault="006320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22.06.2024 r. - 01.09.2024 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D91" w14:textId="29311ABF" w:rsidR="008F43EC" w:rsidRDefault="00AD5802">
            <w:pPr>
              <w:spacing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802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https://prawomiejscowe.pl/UrzadMiastaElk/document/1043009/Uchwala-LXI_669_2024</w:t>
            </w:r>
          </w:p>
        </w:tc>
      </w:tr>
    </w:tbl>
    <w:p w14:paraId="684EEF1A" w14:textId="77777777" w:rsidR="008F43EC" w:rsidRDefault="008F43EC" w:rsidP="008F43EC"/>
    <w:p w14:paraId="3737AE88" w14:textId="77777777" w:rsidR="008F43EC" w:rsidRDefault="008F43EC" w:rsidP="008F43EC"/>
    <w:p w14:paraId="6992890D" w14:textId="77777777" w:rsidR="00053AE3" w:rsidRDefault="00053AE3"/>
    <w:sectPr w:rsidR="00053AE3" w:rsidSect="008F4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EC"/>
    <w:rsid w:val="00053AE3"/>
    <w:rsid w:val="00374C71"/>
    <w:rsid w:val="003932D8"/>
    <w:rsid w:val="006320EB"/>
    <w:rsid w:val="008F43EC"/>
    <w:rsid w:val="00A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80E"/>
  <w15:chartTrackingRefBased/>
  <w15:docId w15:val="{57DD064D-91D1-4E43-BA66-BD6284AC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E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3EC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8F43E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8F43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system/obj/28665_61.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elk.warmia.mazury.pl/system/obj/26059_454.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elk.warmia.mazury.pl/system/obj/31260_159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elk.warmia.mazury.pl/system/obj/28665_61.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elk.warmia.mazury.pl/system/obj/26059_454.18.pdf" TargetMode="External"/><Relationship Id="rId9" Type="http://schemas.openxmlformats.org/officeDocument/2006/relationships/hyperlink" Target="http://bip.elk.warmia.mazury.pl/system/obj/31260_159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2024-04-15T06:55:00Z</dcterms:created>
  <dcterms:modified xsi:type="dcterms:W3CDTF">2024-04-15T06:55:00Z</dcterms:modified>
</cp:coreProperties>
</file>