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62" w:rsidRDefault="004E77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E7762" w:rsidRDefault="00121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PREFERENCYJNY ZAKUP PALIWA STAŁEGO</w:t>
      </w:r>
    </w:p>
    <w:p w:rsidR="004E7762" w:rsidRDefault="004E77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762" w:rsidRDefault="001217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Skrócona instrukcja wypełniania:</w:t>
      </w:r>
    </w:p>
    <w:p w:rsidR="004E7762" w:rsidRDefault="0012175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wypełniać </w:t>
      </w:r>
      <w:r>
        <w:rPr>
          <w:rFonts w:ascii="Times New Roman" w:hAnsi="Times New Roman" w:cs="Times New Roman"/>
          <w:b/>
          <w:sz w:val="18"/>
          <w:szCs w:val="18"/>
        </w:rPr>
        <w:t>WIELKIMI LITERAMI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E7762" w:rsidRDefault="0012175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Pola wyboru należy zaznaczać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V</w:t>
      </w:r>
      <w:r>
        <w:rPr>
          <w:rFonts w:ascii="Times New Roman" w:hAnsi="Times New Roman" w:cs="Times New Roman"/>
          <w:sz w:val="18"/>
          <w:szCs w:val="18"/>
        </w:rPr>
        <w:t xml:space="preserve">  lub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X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E7762" w:rsidRDefault="0012175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ORGAN DO KTÓREGO SKŁADANY JEST WNIOSEK O PREFERENCYJNY ZAKUP WĘGLA KAMIENNEGO DLA GOSPODARSTWA DOMOWEGO: </w:t>
      </w:r>
    </w:p>
    <w:p w:rsidR="004E7762" w:rsidRDefault="004E77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E7762" w:rsidRDefault="0012175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PREZYDENT MIASTA EŁKU</w:t>
      </w:r>
    </w:p>
    <w:p w:rsidR="004E7762" w:rsidRDefault="004E776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762" w:rsidRDefault="0012175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DOTYCZĄCE WNIOSKODAWCY:</w:t>
      </w:r>
    </w:p>
    <w:p w:rsidR="004E7762" w:rsidRDefault="0012175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I.  Dane osoby fizycznej składającej wniosek, zwanej dalej „wnioskodawcą”:</w:t>
      </w:r>
    </w:p>
    <w:p w:rsidR="004E7762" w:rsidRDefault="0012175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WNIOSKODAWCY</w:t>
      </w:r>
    </w:p>
    <w:p w:rsidR="004E7762" w:rsidRDefault="001217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</w:t>
      </w:r>
    </w:p>
    <w:p w:rsidR="004E7762" w:rsidRDefault="0012175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4E7762" w:rsidRDefault="001217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p w:rsidR="004E7762" w:rsidRDefault="0012175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4E7762" w:rsidRDefault="001217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</w:t>
      </w:r>
    </w:p>
    <w:p w:rsidR="004E7762" w:rsidRDefault="0012175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28575" distL="0" distR="12700" simplePos="0" relativeHeight="2" behindDoc="0" locked="0" layoutInCell="0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273685" cy="372110"/>
                <wp:effectExtent l="6985" t="6350" r="5715" b="635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20.2pt;margin-top:2.8pt;width:21.5pt;height:29.25pt;mso-wrap-style:none;v-text-anchor:middle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28575" distL="0" distR="12700" simplePos="0" relativeHeight="3" behindDoc="0" locked="0" layoutInCell="0" allowOverlap="1" wp14:anchorId="23E18AAB">
                <wp:simplePos x="0" y="0"/>
                <wp:positionH relativeFrom="column">
                  <wp:posOffset>529590</wp:posOffset>
                </wp:positionH>
                <wp:positionV relativeFrom="paragraph">
                  <wp:posOffset>35560</wp:posOffset>
                </wp:positionV>
                <wp:extent cx="273685" cy="372110"/>
                <wp:effectExtent l="6985" t="6350" r="5715" b="6350"/>
                <wp:wrapNone/>
                <wp:docPr id="2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path="m0,0l-2147483645,0l-2147483645,-2147483646l0,-2147483646xe" fillcolor="white" stroked="t" o:allowincell="f" style="position:absolute;margin-left:41.7pt;margin-top:2.8pt;width:21.5pt;height:29.25pt;mso-wrap-style:none;v-text-anchor:middle" wp14:anchorId="23E18AAB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28575" distL="0" distR="12700" simplePos="0" relativeHeight="4" behindDoc="0" locked="0" layoutInCell="0" allowOverlap="1" wp14:anchorId="23E18AAB">
                <wp:simplePos x="0" y="0"/>
                <wp:positionH relativeFrom="column">
                  <wp:posOffset>799465</wp:posOffset>
                </wp:positionH>
                <wp:positionV relativeFrom="paragraph">
                  <wp:posOffset>34925</wp:posOffset>
                </wp:positionV>
                <wp:extent cx="273685" cy="372110"/>
                <wp:effectExtent l="6985" t="6350" r="5715" b="6350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path="m0,0l-2147483645,0l-2147483645,-2147483646l0,-2147483646xe" fillcolor="white" stroked="t" o:allowincell="f" style="position:absolute;margin-left:62.95pt;margin-top:2.75pt;width:21.5pt;height:29.25pt;mso-wrap-style:none;v-text-anchor:middle" wp14:anchorId="23E18AAB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28575" distL="0" distR="12700" simplePos="0" relativeHeight="5" behindDoc="0" locked="0" layoutInCell="0" allowOverlap="1" wp14:anchorId="23E18AAB">
                <wp:simplePos x="0" y="0"/>
                <wp:positionH relativeFrom="column">
                  <wp:posOffset>1068070</wp:posOffset>
                </wp:positionH>
                <wp:positionV relativeFrom="paragraph">
                  <wp:posOffset>34290</wp:posOffset>
                </wp:positionV>
                <wp:extent cx="273050" cy="371475"/>
                <wp:effectExtent l="6350" t="6985" r="6350" b="5715"/>
                <wp:wrapNone/>
                <wp:docPr id="4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80" cy="3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path="m0,0l-2147483645,0l-2147483645,-2147483646l0,-2147483646xe" fillcolor="white" stroked="t" o:allowincell="f" style="position:absolute;margin-left:84.1pt;margin-top:2.7pt;width:21.45pt;height:29.2pt;mso-wrap-style:none;v-text-anchor:middle" wp14:anchorId="23E18AAB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28575" distL="0" distR="12700" simplePos="0" relativeHeight="6" behindDoc="0" locked="0" layoutInCell="0" allowOverlap="1" wp14:anchorId="23E18AAB">
                <wp:simplePos x="0" y="0"/>
                <wp:positionH relativeFrom="column">
                  <wp:posOffset>1341120</wp:posOffset>
                </wp:positionH>
                <wp:positionV relativeFrom="paragraph">
                  <wp:posOffset>34290</wp:posOffset>
                </wp:positionV>
                <wp:extent cx="273685" cy="372110"/>
                <wp:effectExtent l="6985" t="6350" r="5715" b="6350"/>
                <wp:wrapNone/>
                <wp:docPr id="5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path="m0,0l-2147483645,0l-2147483645,-2147483646l0,-2147483646xe" fillcolor="white" stroked="t" o:allowincell="f" style="position:absolute;margin-left:105.6pt;margin-top:2.7pt;width:21.5pt;height:29.25pt;mso-wrap-style:none;v-text-anchor:middle" wp14:anchorId="23E18AAB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28575" distL="0" distR="12700" simplePos="0" relativeHeight="7" behindDoc="0" locked="0" layoutInCell="0" allowOverlap="1" wp14:anchorId="23E18AAB">
                <wp:simplePos x="0" y="0"/>
                <wp:positionH relativeFrom="column">
                  <wp:posOffset>1612900</wp:posOffset>
                </wp:positionH>
                <wp:positionV relativeFrom="paragraph">
                  <wp:posOffset>34290</wp:posOffset>
                </wp:positionV>
                <wp:extent cx="273685" cy="372110"/>
                <wp:effectExtent l="6985" t="6350" r="5715" b="6350"/>
                <wp:wrapNone/>
                <wp:docPr id="6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path="m0,0l-2147483645,0l-2147483645,-2147483646l0,-2147483646xe" fillcolor="white" stroked="t" o:allowincell="f" style="position:absolute;margin-left:127pt;margin-top:2.7pt;width:21.5pt;height:29.25pt;mso-wrap-style:none;v-text-anchor:middle" wp14:anchorId="23E18AAB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28575" distL="0" distR="12700" simplePos="0" relativeHeight="8" behindDoc="0" locked="0" layoutInCell="0" allowOverlap="1" wp14:anchorId="23E18AAB">
                <wp:simplePos x="0" y="0"/>
                <wp:positionH relativeFrom="column">
                  <wp:posOffset>1882140</wp:posOffset>
                </wp:positionH>
                <wp:positionV relativeFrom="paragraph">
                  <wp:posOffset>34290</wp:posOffset>
                </wp:positionV>
                <wp:extent cx="273050" cy="371475"/>
                <wp:effectExtent l="6350" t="6985" r="6350" b="5715"/>
                <wp:wrapNone/>
                <wp:docPr id="7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80" cy="3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path="m0,0l-2147483645,0l-2147483645,-2147483646l0,-2147483646xe" fillcolor="white" stroked="t" o:allowincell="f" style="position:absolute;margin-left:148.2pt;margin-top:2.7pt;width:21.45pt;height:29.2pt;mso-wrap-style:none;v-text-anchor:middle" wp14:anchorId="23E18AAB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28575" distL="0" distR="12700" simplePos="0" relativeHeight="9" behindDoc="0" locked="0" layoutInCell="0" allowOverlap="1" wp14:anchorId="23E18AAB">
                <wp:simplePos x="0" y="0"/>
                <wp:positionH relativeFrom="column">
                  <wp:posOffset>2153920</wp:posOffset>
                </wp:positionH>
                <wp:positionV relativeFrom="paragraph">
                  <wp:posOffset>34290</wp:posOffset>
                </wp:positionV>
                <wp:extent cx="273685" cy="372110"/>
                <wp:effectExtent l="6985" t="6350" r="5715" b="6350"/>
                <wp:wrapNone/>
                <wp:docPr id="8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" path="m0,0l-2147483645,0l-2147483645,-2147483646l0,-2147483646xe" fillcolor="white" stroked="t" o:allowincell="f" style="position:absolute;margin-left:169.6pt;margin-top:2.7pt;width:21.5pt;height:29.25pt;mso-wrap-style:none;v-text-anchor:middle" wp14:anchorId="23E18AAB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28575" distL="0" distR="12700" simplePos="0" relativeHeight="10" behindDoc="0" locked="0" layoutInCell="0" allowOverlap="1" wp14:anchorId="23E18AAB">
                <wp:simplePos x="0" y="0"/>
                <wp:positionH relativeFrom="column">
                  <wp:posOffset>2426970</wp:posOffset>
                </wp:positionH>
                <wp:positionV relativeFrom="paragraph">
                  <wp:posOffset>36195</wp:posOffset>
                </wp:positionV>
                <wp:extent cx="273685" cy="372110"/>
                <wp:effectExtent l="6985" t="6350" r="5715" b="6350"/>
                <wp:wrapNone/>
                <wp:docPr id="9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path="m0,0l-2147483645,0l-2147483645,-2147483646l0,-2147483646xe" fillcolor="white" stroked="t" o:allowincell="f" style="position:absolute;margin-left:191.1pt;margin-top:2.85pt;width:21.5pt;height:29.25pt;mso-wrap-style:none;v-text-anchor:middle" wp14:anchorId="23E18AAB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28575" distL="0" distR="12700" simplePos="0" relativeHeight="11" behindDoc="0" locked="0" layoutInCell="0" allowOverlap="1" wp14:anchorId="23E18AAB">
                <wp:simplePos x="0" y="0"/>
                <wp:positionH relativeFrom="column">
                  <wp:posOffset>2696845</wp:posOffset>
                </wp:positionH>
                <wp:positionV relativeFrom="paragraph">
                  <wp:posOffset>34290</wp:posOffset>
                </wp:positionV>
                <wp:extent cx="273685" cy="372110"/>
                <wp:effectExtent l="6985" t="6350" r="5715" b="6350"/>
                <wp:wrapNone/>
                <wp:docPr id="10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" path="m0,0l-2147483645,0l-2147483645,-2147483646l0,-2147483646xe" fillcolor="white" stroked="t" o:allowincell="f" style="position:absolute;margin-left:212.35pt;margin-top:2.7pt;width:21.5pt;height:29.25pt;mso-wrap-style:none;v-text-anchor:middle" wp14:anchorId="23E18AAB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28575" distL="0" distR="12700" simplePos="0" relativeHeight="12" behindDoc="0" locked="0" layoutInCell="0" allowOverlap="1" wp14:anchorId="23E18AAB">
                <wp:simplePos x="0" y="0"/>
                <wp:positionH relativeFrom="column">
                  <wp:posOffset>2964180</wp:posOffset>
                </wp:positionH>
                <wp:positionV relativeFrom="paragraph">
                  <wp:posOffset>36195</wp:posOffset>
                </wp:positionV>
                <wp:extent cx="273685" cy="372110"/>
                <wp:effectExtent l="6985" t="6350" r="5715" b="6350"/>
                <wp:wrapNone/>
                <wp:docPr id="11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" cy="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3" path="m0,0l-2147483645,0l-2147483645,-2147483646l0,-2147483646xe" fillcolor="white" stroked="t" o:allowincell="f" style="position:absolute;margin-left:233.4pt;margin-top:2.85pt;width:21.5pt;height:29.25pt;mso-wrap-style:none;v-text-anchor:middle" wp14:anchorId="23E18AAB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 w:rsidR="004E7762" w:rsidRDefault="004E77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762" w:rsidRDefault="001217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>Numer telefonu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Adres poczty elektronicznej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(opcjonalnie)</w:t>
      </w:r>
    </w:p>
    <w:p w:rsidR="004E7762" w:rsidRDefault="00121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3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…………………………………………..</w:t>
      </w:r>
      <w:r>
        <w:rPr>
          <w:rFonts w:ascii="Times New Roman" w:hAnsi="Times New Roman" w:cs="Times New Roman"/>
        </w:rPr>
        <w:tab/>
      </w:r>
    </w:p>
    <w:p w:rsidR="004E7762" w:rsidRDefault="004E7762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7762" w:rsidRDefault="0012175E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Adres, pod którym prowadzone jest gospodarstwo domowe na rzecz którego dokonywany jest zakup preferencyjny:</w:t>
      </w:r>
    </w:p>
    <w:p w:rsidR="004E7762" w:rsidRDefault="001217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oraz kod pocztowy</w:t>
      </w:r>
    </w:p>
    <w:p w:rsidR="004E7762" w:rsidRDefault="0012175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4E7762" w:rsidRDefault="001217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</w:p>
    <w:p w:rsidR="004E7762" w:rsidRDefault="0012175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4E7762" w:rsidRDefault="001217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domu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Numer mieszkania</w:t>
      </w:r>
    </w:p>
    <w:p w:rsidR="004E7762" w:rsidRDefault="0012175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……………………….</w:t>
      </w:r>
    </w:p>
    <w:p w:rsidR="004E7762" w:rsidRDefault="004E776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E7762" w:rsidRDefault="004E776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E7762" w:rsidRDefault="004E776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E7762" w:rsidRDefault="00390567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 Wnioskowana</w:t>
      </w:r>
      <w:r w:rsidR="001217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ilość </w:t>
      </w:r>
      <w:r w:rsidR="0012175E">
        <w:rPr>
          <w:rFonts w:ascii="Times New Roman" w:hAnsi="Times New Roman" w:cs="Times New Roman"/>
          <w:b/>
        </w:rPr>
        <w:t>i rodzaj paliwa stałego w ramach</w:t>
      </w:r>
      <w:r>
        <w:rPr>
          <w:rFonts w:ascii="Times New Roman" w:hAnsi="Times New Roman" w:cs="Times New Roman"/>
          <w:b/>
        </w:rPr>
        <w:t xml:space="preserve"> końcowego</w:t>
      </w:r>
      <w:r w:rsidR="0012175E">
        <w:rPr>
          <w:rFonts w:ascii="Times New Roman" w:hAnsi="Times New Roman" w:cs="Times New Roman"/>
          <w:b/>
        </w:rPr>
        <w:t xml:space="preserve"> zakupu preferencyjnego </w:t>
      </w:r>
      <w:r>
        <w:rPr>
          <w:rFonts w:ascii="Times New Roman" w:hAnsi="Times New Roman" w:cs="Times New Roman"/>
          <w:b/>
        </w:rPr>
        <w:t>do 30 lipca 2023 roku</w:t>
      </w:r>
    </w:p>
    <w:p w:rsidR="00390567" w:rsidRDefault="00390567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524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2586"/>
        <w:gridCol w:w="2427"/>
      </w:tblGrid>
      <w:tr w:rsidR="00390567" w:rsidTr="00390567">
        <w:trPr>
          <w:trHeight w:val="538"/>
          <w:jc w:val="center"/>
        </w:trPr>
        <w:tc>
          <w:tcPr>
            <w:tcW w:w="511" w:type="dxa"/>
          </w:tcPr>
          <w:p w:rsidR="00390567" w:rsidRDefault="003905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86" w:type="dxa"/>
          </w:tcPr>
          <w:p w:rsidR="00390567" w:rsidRDefault="003905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2427" w:type="dxa"/>
          </w:tcPr>
          <w:p w:rsidR="00390567" w:rsidRDefault="00390567" w:rsidP="003905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Ilość ton </w:t>
            </w:r>
          </w:p>
          <w:p w:rsidR="00390567" w:rsidRDefault="003905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0567" w:rsidTr="00390567">
        <w:trPr>
          <w:trHeight w:val="374"/>
          <w:jc w:val="center"/>
        </w:trPr>
        <w:tc>
          <w:tcPr>
            <w:tcW w:w="511" w:type="dxa"/>
          </w:tcPr>
          <w:p w:rsidR="00390567" w:rsidRDefault="003905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6" w:type="dxa"/>
          </w:tcPr>
          <w:p w:rsidR="00390567" w:rsidRDefault="00390567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 xml:space="preserve">Groszek 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427" w:type="dxa"/>
          </w:tcPr>
          <w:p w:rsidR="00390567" w:rsidRDefault="003905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67" w:rsidTr="00390567">
        <w:trPr>
          <w:trHeight w:val="323"/>
          <w:jc w:val="center"/>
        </w:trPr>
        <w:tc>
          <w:tcPr>
            <w:tcW w:w="511" w:type="dxa"/>
          </w:tcPr>
          <w:p w:rsidR="00390567" w:rsidRDefault="003905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6" w:type="dxa"/>
          </w:tcPr>
          <w:p w:rsidR="00390567" w:rsidRDefault="00390567">
            <w:pPr>
              <w:pStyle w:val="NormalnyWeb"/>
              <w:spacing w:after="0"/>
            </w:pPr>
            <w:r>
              <w:rPr>
                <w:sz w:val="20"/>
                <w:szCs w:val="20"/>
              </w:rPr>
              <w:t>Orzech</w:t>
            </w:r>
          </w:p>
        </w:tc>
        <w:tc>
          <w:tcPr>
            <w:tcW w:w="2427" w:type="dxa"/>
          </w:tcPr>
          <w:p w:rsidR="00390567" w:rsidRDefault="003905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762" w:rsidRDefault="0012175E">
      <w:pPr>
        <w:pStyle w:val="NormalnyWeb"/>
        <w:spacing w:before="280" w:after="0"/>
        <w:ind w:firstLine="360"/>
      </w:pPr>
      <w:r>
        <w:rPr>
          <w:sz w:val="18"/>
          <w:szCs w:val="18"/>
        </w:rPr>
        <w:t xml:space="preserve"> </w:t>
      </w:r>
    </w:p>
    <w:p w:rsidR="004E7762" w:rsidRDefault="004E7762">
      <w:pPr>
        <w:spacing w:after="0" w:line="240" w:lineRule="auto"/>
        <w:ind w:left="300"/>
        <w:jc w:val="both"/>
        <w:rPr>
          <w:rFonts w:ascii="Times New Roman" w:hAnsi="Times New Roman" w:cs="Times New Roman"/>
        </w:rPr>
      </w:pPr>
    </w:p>
    <w:p w:rsidR="004E7762" w:rsidRDefault="0012175E">
      <w:pPr>
        <w:spacing w:after="0" w:line="240" w:lineRule="auto"/>
        <w:ind w:lef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390567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Jestem świadomy odpowiedzialności karnej za złożenie fałszywego oświadczenia wynikającej   z art. 233 § 6 ustawy z dnia 6 czerwca 1997 r. – Kodeks Karny.</w:t>
      </w:r>
    </w:p>
    <w:p w:rsidR="004E7762" w:rsidRDefault="004E7762">
      <w:pPr>
        <w:spacing w:after="0" w:line="240" w:lineRule="auto"/>
        <w:ind w:left="300"/>
        <w:jc w:val="both"/>
        <w:rPr>
          <w:rFonts w:ascii="Times New Roman" w:hAnsi="Times New Roman" w:cs="Times New Roman"/>
        </w:rPr>
      </w:pPr>
    </w:p>
    <w:p w:rsidR="004E7762" w:rsidRDefault="0012175E">
      <w:pPr>
        <w:spacing w:after="0" w:line="240" w:lineRule="auto"/>
        <w:ind w:lef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V</w:t>
      </w:r>
      <w:r>
        <w:rPr>
          <w:rFonts w:ascii="Times New Roman" w:hAnsi="Times New Roman" w:cs="Times New Roman"/>
          <w:iCs/>
        </w:rPr>
        <w:t>.  Wyrażam zgodę na przekazanie moich danych osobowych zawartych w niniejszym wniosku do podmiotu zajmującego się dystrybucją paliwa stałego w celu sfinalizowania zakupu paliwa stałego.</w:t>
      </w:r>
    </w:p>
    <w:p w:rsidR="004E7762" w:rsidRDefault="004E77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762" w:rsidRDefault="004E77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E7762" w:rsidRDefault="004E77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E7762" w:rsidRDefault="004E77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E7762" w:rsidRDefault="004E77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E7762" w:rsidRDefault="001217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………………………………</w:t>
      </w:r>
    </w:p>
    <w:p w:rsidR="004E7762" w:rsidRDefault="0012175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(miejscowość, data)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(czytelny podpis wnioskodawcy)</w:t>
      </w:r>
    </w:p>
    <w:p w:rsidR="004E7762" w:rsidRDefault="004E77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7762" w:rsidRDefault="004E7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62" w:rsidRDefault="004E7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67" w:rsidRDefault="0039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67" w:rsidRDefault="0039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67" w:rsidRDefault="0039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67" w:rsidRDefault="0039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67" w:rsidRDefault="0039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67" w:rsidRDefault="0039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67" w:rsidRDefault="0039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67" w:rsidRDefault="0039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67" w:rsidRDefault="00390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62" w:rsidRDefault="004E7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62" w:rsidRDefault="0012175E">
      <w:pPr>
        <w:pStyle w:val="NormalnyWeb"/>
        <w:spacing w:beforeAutospacing="0" w:after="0"/>
        <w:ind w:firstLine="360"/>
        <w:rPr>
          <w:sz w:val="18"/>
          <w:szCs w:val="18"/>
        </w:rPr>
      </w:pPr>
      <w:r>
        <w:rPr>
          <w:sz w:val="18"/>
          <w:szCs w:val="18"/>
        </w:rPr>
        <w:t>*frakcja ekogroszek zalicza się do sortymentu groszek</w:t>
      </w:r>
    </w:p>
    <w:p w:rsidR="004E7762" w:rsidRDefault="0012175E">
      <w:pPr>
        <w:pStyle w:val="NormalnyWeb"/>
        <w:spacing w:beforeAutospacing="0" w:after="0"/>
        <w:ind w:firstLine="360"/>
        <w:rPr>
          <w:sz w:val="18"/>
          <w:szCs w:val="18"/>
        </w:rPr>
      </w:pPr>
      <w:r>
        <w:rPr>
          <w:sz w:val="18"/>
          <w:szCs w:val="18"/>
        </w:rPr>
        <w:t>**niepotrzebne skreślić</w:t>
      </w:r>
    </w:p>
    <w:p w:rsidR="004E7762" w:rsidRDefault="004E77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7762" w:rsidRDefault="004E7762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4E7762" w:rsidRDefault="0012175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KLAUZULA INFORMACYJNA O PRZETWARZANIU DANYCH OSOBOWYCH W URZĘDZIE MIASTA EŁKU</w:t>
      </w:r>
      <w:r>
        <w:rPr>
          <w:rFonts w:ascii="Times New Roman" w:hAnsi="Times New Roman" w:cs="Times New Roman"/>
          <w:b/>
          <w:sz w:val="16"/>
          <w:szCs w:val="16"/>
        </w:rPr>
        <w:br/>
        <w:t>DO WNIOSKU O PREFERENCYJNY ZAKUP PALIWA STAŁEGO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3. Administrator przetwarza Pani / Pana dane osobowe na podstawie obowiązujących przepisów prawa - ustawy z dnia 5 sierpnia 2022 r. o dodatku węglowym oraz  Rozporządzenia Ministra Klimatu i Środowiska z dnia 16 sierpnia 2022 r. w sprawie wzoru wniosku o wypłatę dodatku węglowego. Podanie danych osobowych jest wymogiem ustawowym. Konsekwencją niepodania danych osobowych będzie pozostawienie wniosku o wypłatę dodatku węglowego bez rozpatrzenia.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4. Pani / Pana dane osobowe przetwarzane są w celu rozpatrzenia wniosku o wypłatę dodatku węglowego.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5. W związku z przetwarzaniem danych w celach o których mowa w punkcie 4 odbiorcami Pani / Pana danych osobowych mogą być: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12175E" w:rsidRDefault="0012175E" w:rsidP="0012175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2175E">
        <w:rPr>
          <w:rFonts w:ascii="Times New Roman" w:hAnsi="Times New Roman" w:cs="Times New Roman"/>
          <w:sz w:val="16"/>
          <w:szCs w:val="16"/>
        </w:rPr>
        <w:t>b) podmiot zajmujący się dystrybucją paliwa stałego w celu sfinalizowania jego zakupu, z którym podpisana została umowa na świadczenie takiej usługi.</w:t>
      </w:r>
    </w:p>
    <w:p w:rsidR="004E7762" w:rsidRPr="0012175E" w:rsidRDefault="0012175E" w:rsidP="0012175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a) ustawy z dnia 14 lipca 1983 r. o narodowym zasobie archiwalnym i archiwach,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7.  W związku z przetwarzaniem Państwa danych osobowych, przysługują Państwu następujące prawa: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a) prawo dostępu do swoich danych oraz otrzymania ich kopii;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b) prawo do sprostowania (poprawiania) swoich danych osobowych;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c) prawo do ograniczenia przetwarzania danych osobowych;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d) prawo wniesienia skargi do Prezesa Urzędu Ochrony Danych Osobowych (ul. Stawki 2, 00-193 Warszawa) w sytuacji, gdy uzna Pani / Pan, że przetwarzanie danych osobowych narusza przepisy ogólnego rozporządzenia o ochronie danych osobowych (RODO).</w:t>
      </w:r>
    </w:p>
    <w:p w:rsidR="004E7762" w:rsidRDefault="0012175E" w:rsidP="001217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8. Pani / Pana dane mogą być przetwarzane w sposób zautomatyzowany i nie będą podlegały profilowaniu.</w:t>
      </w:r>
    </w:p>
    <w:p w:rsidR="004E7762" w:rsidRDefault="004E77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7762" w:rsidRDefault="004E77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175E" w:rsidRDefault="001217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175E" w:rsidRDefault="001217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175E" w:rsidRDefault="001217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175E" w:rsidRDefault="001217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7762" w:rsidRDefault="004E77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7762" w:rsidRDefault="0012175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……………………………………….</w:t>
      </w:r>
    </w:p>
    <w:p w:rsidR="004E7762" w:rsidRDefault="0012175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(czytelny podpis wnioskodawcy)</w:t>
      </w:r>
    </w:p>
    <w:p w:rsidR="004E7762" w:rsidRDefault="004E77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7762" w:rsidRDefault="004E776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7762" w:rsidRDefault="004E776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7762" w:rsidRDefault="0012175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4E7762" w:rsidRDefault="004E7762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4E7762" w:rsidRDefault="004E77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7762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F6" w:rsidRDefault="0012175E">
      <w:pPr>
        <w:spacing w:after="0" w:line="240" w:lineRule="auto"/>
      </w:pPr>
      <w:r>
        <w:separator/>
      </w:r>
    </w:p>
  </w:endnote>
  <w:endnote w:type="continuationSeparator" w:id="0">
    <w:p w:rsidR="00AC47F6" w:rsidRDefault="0012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31552"/>
      <w:docPartObj>
        <w:docPartGallery w:val="Page Numbers (Top of Page)"/>
        <w:docPartUnique/>
      </w:docPartObj>
    </w:sdtPr>
    <w:sdtEndPr/>
    <w:sdtContent>
      <w:p w:rsidR="004E7762" w:rsidRDefault="0012175E"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 xml:space="preserve"> PAGE </w:instrText>
        </w:r>
        <w:r>
          <w:rPr>
            <w:bCs/>
            <w:sz w:val="18"/>
            <w:szCs w:val="18"/>
          </w:rPr>
          <w:fldChar w:fldCharType="separate"/>
        </w:r>
        <w:r w:rsidR="003C0EFC">
          <w:rPr>
            <w:bCs/>
            <w:noProof/>
            <w:sz w:val="18"/>
            <w:szCs w:val="18"/>
          </w:rPr>
          <w:t>1</w:t>
        </w:r>
        <w:r>
          <w:rPr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Cs/>
            <w:sz w:val="18"/>
            <w:szCs w:val="18"/>
          </w:rPr>
          <w:t>3</w:t>
        </w:r>
      </w:p>
    </w:sdtContent>
  </w:sdt>
  <w:p w:rsidR="004E7762" w:rsidRDefault="004E7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F6" w:rsidRDefault="0012175E">
      <w:pPr>
        <w:spacing w:after="0" w:line="240" w:lineRule="auto"/>
      </w:pPr>
      <w:r>
        <w:separator/>
      </w:r>
    </w:p>
  </w:footnote>
  <w:footnote w:type="continuationSeparator" w:id="0">
    <w:p w:rsidR="00AC47F6" w:rsidRDefault="0012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7315"/>
    <w:multiLevelType w:val="multilevel"/>
    <w:tmpl w:val="8084E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F265B2"/>
    <w:multiLevelType w:val="multilevel"/>
    <w:tmpl w:val="55DC4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6012EE"/>
    <w:multiLevelType w:val="multilevel"/>
    <w:tmpl w:val="AF12F1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3E310FC"/>
    <w:multiLevelType w:val="multilevel"/>
    <w:tmpl w:val="93E2E3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62"/>
    <w:rsid w:val="0012175E"/>
    <w:rsid w:val="00390567"/>
    <w:rsid w:val="003C0EFC"/>
    <w:rsid w:val="004E7762"/>
    <w:rsid w:val="007E3FD3"/>
    <w:rsid w:val="00A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28EF4-C5D4-4281-B8A7-85D23BFD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564B4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32BB"/>
  </w:style>
  <w:style w:type="character" w:customStyle="1" w:styleId="StopkaZnak">
    <w:name w:val="Stopka Znak"/>
    <w:basedOn w:val="Domylnaczcionkaakapitu"/>
    <w:link w:val="Stopka"/>
    <w:uiPriority w:val="99"/>
    <w:qFormat/>
    <w:rsid w:val="00B932B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2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32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032C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32B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32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3580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09211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7307-3BBF-4D7D-825A-BCE7F80C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WW. Wojtulewicz</dc:creator>
  <dc:description/>
  <cp:lastModifiedBy>Renata RK. Kowalewska</cp:lastModifiedBy>
  <cp:revision>2</cp:revision>
  <cp:lastPrinted>2023-04-26T11:42:00Z</cp:lastPrinted>
  <dcterms:created xsi:type="dcterms:W3CDTF">2023-05-02T06:02:00Z</dcterms:created>
  <dcterms:modified xsi:type="dcterms:W3CDTF">2023-05-02T06:02:00Z</dcterms:modified>
  <dc:language>pl-PL</dc:language>
</cp:coreProperties>
</file>