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1D43" w14:textId="77777777"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36986BB9" w14:textId="52157070"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9A436B">
        <w:rPr>
          <w:rFonts w:cs="Liberation Serif"/>
          <w:b/>
          <w:bCs/>
          <w:color w:val="000000"/>
          <w:u w:val="single"/>
        </w:rPr>
        <w:t>PRZEBUDOWA ZABYTKOWEGO BUDYNKU SALI SPORTOWEJ PRZY UL. ARMII KRAJOWEJ 16 W EŁKU I NADANI</w:t>
      </w:r>
      <w:r w:rsidR="00B95865">
        <w:rPr>
          <w:rFonts w:cs="Liberation Serif"/>
          <w:b/>
          <w:bCs/>
          <w:color w:val="000000"/>
          <w:u w:val="single"/>
        </w:rPr>
        <w:t xml:space="preserve">E </w:t>
      </w:r>
      <w:r w:rsidR="009A436B">
        <w:rPr>
          <w:rFonts w:cs="Liberation Serif"/>
          <w:b/>
          <w:bCs/>
          <w:color w:val="000000"/>
          <w:u w:val="single"/>
        </w:rPr>
        <w:t>JEJ FUNKCJI SPOŁECZNYCH</w:t>
      </w:r>
      <w:r w:rsidR="003F5B91" w:rsidRPr="00F14774">
        <w:rPr>
          <w:rFonts w:cs="Liberation Serif"/>
          <w:b/>
          <w:u w:val="single"/>
        </w:rPr>
        <w:t>”</w:t>
      </w:r>
    </w:p>
    <w:p w14:paraId="106976EB" w14:textId="77777777" w:rsidR="00256096" w:rsidRDefault="00256096" w:rsidP="00256096">
      <w:pPr>
        <w:jc w:val="both"/>
      </w:pP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96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610DB4"/>
    <w:rsid w:val="008278BC"/>
    <w:rsid w:val="009A436B"/>
    <w:rsid w:val="009C325A"/>
    <w:rsid w:val="00AC3FFF"/>
    <w:rsid w:val="00B95865"/>
    <w:rsid w:val="00BF528A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cp:lastPrinted>2018-10-26T08:33:00Z</cp:lastPrinted>
  <dcterms:created xsi:type="dcterms:W3CDTF">2020-07-16T07:13:00Z</dcterms:created>
  <dcterms:modified xsi:type="dcterms:W3CDTF">2020-10-20T07:29:00Z</dcterms:modified>
</cp:coreProperties>
</file>